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202E5E">
        <w:rPr>
          <w:rFonts w:ascii="Times New Roman" w:hAnsi="Times New Roman" w:cs="Times New Roman"/>
          <w:sz w:val="24"/>
          <w:szCs w:val="24"/>
        </w:rPr>
        <w:t>2</w:t>
      </w:r>
      <w:r w:rsidR="001F50D6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F6A52">
        <w:rPr>
          <w:rFonts w:ascii="Times New Roman" w:hAnsi="Times New Roman" w:cs="Times New Roman"/>
          <w:sz w:val="24"/>
          <w:szCs w:val="24"/>
        </w:rPr>
        <w:t>2</w:t>
      </w:r>
      <w:r w:rsidR="001F50D6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</w:t>
      </w:r>
      <w:r w:rsidR="001F50D6">
        <w:rPr>
          <w:rFonts w:ascii="Times New Roman" w:hAnsi="Times New Roman" w:cs="Times New Roman"/>
          <w:sz w:val="24"/>
          <w:szCs w:val="24"/>
        </w:rPr>
        <w:t>41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F50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50D6">
        <w:rPr>
          <w:rFonts w:ascii="Times New Roman" w:hAnsi="Times New Roman" w:cs="Times New Roman"/>
          <w:sz w:val="24"/>
          <w:szCs w:val="24"/>
        </w:rPr>
        <w:t>Кижватова</w:t>
      </w:r>
      <w:proofErr w:type="spellEnd"/>
      <w:r w:rsidR="001F50D6">
        <w:rPr>
          <w:rFonts w:ascii="Times New Roman" w:hAnsi="Times New Roman" w:cs="Times New Roman"/>
          <w:sz w:val="24"/>
          <w:szCs w:val="24"/>
        </w:rPr>
        <w:t xml:space="preserve"> Лидия Николаевна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8</w:t>
      </w:r>
      <w:r w:rsidR="001F50D6">
        <w:rPr>
          <w:rFonts w:ascii="Times New Roman" w:hAnsi="Times New Roman" w:cs="Times New Roman"/>
          <w:sz w:val="24"/>
          <w:szCs w:val="24"/>
        </w:rPr>
        <w:t>0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F6A52">
        <w:rPr>
          <w:rFonts w:ascii="Times New Roman" w:hAnsi="Times New Roman" w:cs="Times New Roman"/>
          <w:sz w:val="24"/>
          <w:szCs w:val="24"/>
        </w:rPr>
        <w:t>2</w:t>
      </w:r>
      <w:r w:rsidR="001F50D6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1F50D6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2F6A52"/>
    <w:rsid w:val="0030466B"/>
    <w:rsid w:val="00313EAC"/>
    <w:rsid w:val="003630F7"/>
    <w:rsid w:val="00393DD9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D56C9"/>
    <w:rsid w:val="008E57C9"/>
    <w:rsid w:val="009044D8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2021-06-23T09:53:00Z</dcterms:modified>
</cp:coreProperties>
</file>